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2DADA" w14:textId="77777777" w:rsidR="00BB1704" w:rsidRPr="00CE6F8B" w:rsidRDefault="00BB1704" w:rsidP="00CE6F8B">
      <w:pPr>
        <w:tabs>
          <w:tab w:val="left" w:pos="5760"/>
        </w:tabs>
        <w:outlineLvl w:val="0"/>
        <w:rPr>
          <w:rFonts w:ascii="Times New Roman" w:hAnsi="Times New Roman"/>
          <w:b/>
          <w:bCs/>
          <w:sz w:val="24"/>
          <w:szCs w:val="24"/>
        </w:rPr>
      </w:pPr>
      <w:r w:rsidRPr="00CE6F8B">
        <w:rPr>
          <w:rFonts w:ascii="Times New Roman" w:hAnsi="Times New Roman"/>
          <w:b/>
          <w:bCs/>
          <w:sz w:val="24"/>
          <w:szCs w:val="24"/>
        </w:rPr>
        <w:t>Школьная программа по литературе*</w:t>
      </w:r>
    </w:p>
    <w:p w14:paraId="3D22929F" w14:textId="77777777"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>В рамках Конкурса юных чтецов «Живая классика» участникам предлагается прочитать на русском языке отрывок из выбранного ими прозаического произведения, которое не входит в школьную программу по литературе.</w:t>
      </w:r>
    </w:p>
    <w:p w14:paraId="725FA4CA" w14:textId="77777777"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В списке указаны как авторы, все наследие которых </w:t>
      </w:r>
      <w:r w:rsidRPr="00CE6F8B">
        <w:rPr>
          <w:rFonts w:ascii="Times New Roman" w:eastAsia="Times New Roman" w:hAnsi="Times New Roman"/>
          <w:b/>
          <w:sz w:val="24"/>
          <w:szCs w:val="24"/>
          <w:lang w:eastAsia="ru-RU"/>
        </w:rPr>
        <w:t>не должно быть выбрано</w:t>
      </w: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качестве текста для выступления, так и авторы с указанием конкретных произведений, которые входят в школьную программу по литературе</w:t>
      </w:r>
      <w:r w:rsidR="00CE6F8B"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 и также не должны быть выбраны в качестве конкурсного фрагмента</w:t>
      </w: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A41E114" w14:textId="77777777"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Например: </w:t>
      </w:r>
    </w:p>
    <w:p w14:paraId="2C64944F" w14:textId="77777777"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Чехов А. П. – на конкурсе не допускается прочтение </w:t>
      </w:r>
      <w:r w:rsidRPr="00CE6F8B">
        <w:rPr>
          <w:rFonts w:ascii="Times New Roman" w:eastAsia="Times New Roman" w:hAnsi="Times New Roman"/>
          <w:b/>
          <w:sz w:val="24"/>
          <w:szCs w:val="24"/>
          <w:lang w:eastAsia="ru-RU"/>
        </w:rPr>
        <w:t>любого</w:t>
      </w: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произведения данного автора. </w:t>
      </w:r>
    </w:p>
    <w:p w14:paraId="299A5E96" w14:textId="77777777" w:rsidR="00CE6F8B" w:rsidRPr="00CE6F8B" w:rsidRDefault="00BB1704" w:rsidP="00CE6F8B">
      <w:pPr>
        <w:tabs>
          <w:tab w:val="left" w:pos="576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Свифт Дж. «Путешествия Гулливера» - на конкурсе не допускается прочтение «Путешествия Гулливера», но </w:t>
      </w:r>
      <w:r w:rsidRPr="00CE6F8B">
        <w:rPr>
          <w:rFonts w:ascii="Times New Roman" w:eastAsia="Times New Roman" w:hAnsi="Times New Roman"/>
          <w:b/>
          <w:sz w:val="24"/>
          <w:szCs w:val="24"/>
          <w:lang w:eastAsia="ru-RU"/>
        </w:rPr>
        <w:t>возможно выбрать другие произведения</w:t>
      </w: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 Свифта. </w:t>
      </w:r>
    </w:p>
    <w:p w14:paraId="222B69B3" w14:textId="77777777" w:rsidR="00BB1704" w:rsidRPr="00CE6F8B" w:rsidRDefault="00BB1704" w:rsidP="00CE6F8B">
      <w:pPr>
        <w:tabs>
          <w:tab w:val="left" w:pos="576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>Такие строгие меры необходимы во избежание путаницы из-за расхождения в рабочих программах школ. Большое количество ограничений поможет юным чтецам расширить читательский кругозор и обратить внимание на авторов, не входящих в школьную программу по литературе.</w:t>
      </w:r>
      <w:r w:rsid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682BD42" w14:textId="77777777"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A386E3" w14:textId="77777777" w:rsidR="00BB1704" w:rsidRPr="00CE6F8B" w:rsidRDefault="00BB1704" w:rsidP="00CE6F8B">
      <w:pPr>
        <w:tabs>
          <w:tab w:val="left" w:pos="5760"/>
        </w:tabs>
        <w:outlineLvl w:val="0"/>
        <w:rPr>
          <w:rFonts w:ascii="Times New Roman" w:hAnsi="Times New Roman"/>
          <w:b/>
          <w:bCs/>
          <w:sz w:val="24"/>
          <w:szCs w:val="24"/>
        </w:rPr>
      </w:pPr>
      <w:r w:rsidRPr="00CE6F8B">
        <w:rPr>
          <w:rFonts w:ascii="Times New Roman" w:hAnsi="Times New Roman"/>
          <w:b/>
          <w:bCs/>
          <w:sz w:val="24"/>
          <w:szCs w:val="24"/>
        </w:rPr>
        <w:t>Зарубежная литература</w:t>
      </w:r>
    </w:p>
    <w:p w14:paraId="6C7A7A52" w14:textId="77777777" w:rsidR="00751896" w:rsidRPr="00CE6F8B" w:rsidRDefault="00751896" w:rsidP="00CE6F8B">
      <w:pPr>
        <w:tabs>
          <w:tab w:val="left" w:pos="5760"/>
        </w:tabs>
        <w:outlineLvl w:val="0"/>
        <w:rPr>
          <w:rFonts w:ascii="Times New Roman" w:hAnsi="Times New Roman"/>
          <w:b/>
          <w:bCs/>
          <w:sz w:val="24"/>
          <w:szCs w:val="24"/>
        </w:rPr>
      </w:pPr>
      <w:r w:rsidRPr="00CE6F8B">
        <w:rPr>
          <w:rFonts w:ascii="Times New Roman" w:hAnsi="Times New Roman"/>
          <w:b/>
          <w:bCs/>
          <w:sz w:val="24"/>
          <w:szCs w:val="24"/>
        </w:rPr>
        <w:t>Г. Х. Андерсен</w:t>
      </w:r>
      <w:r w:rsidR="00CE6F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1B37D0C" w14:textId="77777777" w:rsidR="00751896" w:rsidRPr="00CE6F8B" w:rsidRDefault="00751896" w:rsidP="00CE6F8B">
      <w:pPr>
        <w:tabs>
          <w:tab w:val="left" w:pos="5760"/>
        </w:tabs>
        <w:rPr>
          <w:rFonts w:ascii="Times New Roman" w:hAnsi="Times New Roman"/>
          <w:b/>
          <w:bCs/>
          <w:sz w:val="24"/>
          <w:szCs w:val="24"/>
        </w:rPr>
      </w:pPr>
      <w:r w:rsidRPr="00CE6F8B">
        <w:rPr>
          <w:rFonts w:ascii="Times New Roman" w:hAnsi="Times New Roman"/>
          <w:b/>
          <w:bCs/>
          <w:iCs/>
          <w:sz w:val="24"/>
          <w:szCs w:val="24"/>
        </w:rPr>
        <w:t>Д. Дефо</w:t>
      </w:r>
      <w:r w:rsidR="00CE6F8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CE6F8B">
        <w:rPr>
          <w:rFonts w:ascii="Times New Roman" w:hAnsi="Times New Roman"/>
          <w:b/>
          <w:bCs/>
          <w:iCs/>
          <w:sz w:val="24"/>
          <w:szCs w:val="24"/>
        </w:rPr>
        <w:t xml:space="preserve"> «Робинзон Крузо»</w:t>
      </w:r>
    </w:p>
    <w:p w14:paraId="4DD10682" w14:textId="77777777" w:rsidR="00BB1704" w:rsidRPr="00CE6F8B" w:rsidRDefault="00E43E55" w:rsidP="00CE6F8B">
      <w:pPr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E6F8B">
        <w:rPr>
          <w:rStyle w:val="20"/>
          <w:sz w:val="24"/>
          <w:szCs w:val="24"/>
        </w:rPr>
        <w:t>С. Лагерлёф</w:t>
      </w:r>
      <w:r w:rsidRPr="00CE6F8B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. «Святая ночь», «В Назарете»</w:t>
      </w:r>
    </w:p>
    <w:p w14:paraId="66F37833" w14:textId="77777777" w:rsidR="006B08AA" w:rsidRPr="00CE6F8B" w:rsidRDefault="006B08AA" w:rsidP="00CE6F8B">
      <w:pPr>
        <w:tabs>
          <w:tab w:val="left" w:pos="5760"/>
        </w:tabs>
        <w:rPr>
          <w:rFonts w:ascii="Times New Roman" w:hAnsi="Times New Roman"/>
          <w:b/>
          <w:bCs/>
          <w:sz w:val="24"/>
          <w:szCs w:val="24"/>
        </w:rPr>
      </w:pPr>
    </w:p>
    <w:p w14:paraId="2557279A" w14:textId="77777777" w:rsidR="00BB1704" w:rsidRPr="00CE6F8B" w:rsidRDefault="00BB1704" w:rsidP="00CE6F8B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  <w:proofErr w:type="spellStart"/>
      <w:r w:rsidRPr="00CE6F8B">
        <w:rPr>
          <w:rFonts w:ascii="Times New Roman" w:hAnsi="Times New Roman"/>
          <w:b/>
          <w:bCs/>
          <w:sz w:val="24"/>
          <w:szCs w:val="24"/>
        </w:rPr>
        <w:t>Д.Свифт</w:t>
      </w:r>
      <w:proofErr w:type="spellEnd"/>
      <w:r w:rsidR="00CE6F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6F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6F8B">
        <w:rPr>
          <w:rFonts w:ascii="Times New Roman" w:hAnsi="Times New Roman"/>
          <w:sz w:val="24"/>
          <w:szCs w:val="24"/>
        </w:rPr>
        <w:t>«Путешествия Гулливера»</w:t>
      </w:r>
    </w:p>
    <w:p w14:paraId="1B970814" w14:textId="77777777" w:rsidR="00E43E55" w:rsidRPr="00CE6F8B" w:rsidRDefault="00E43E55" w:rsidP="00CE6F8B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CE6F8B">
        <w:rPr>
          <w:rStyle w:val="20"/>
          <w:sz w:val="24"/>
          <w:szCs w:val="24"/>
        </w:rPr>
        <w:t>М. Твен</w:t>
      </w:r>
      <w:r w:rsidRPr="00CE6F8B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 xml:space="preserve">. «Приключения Тома </w:t>
      </w:r>
      <w:proofErr w:type="spellStart"/>
      <w:r w:rsidRPr="00CE6F8B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CE6F8B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»</w:t>
      </w:r>
    </w:p>
    <w:p w14:paraId="0C1DA589" w14:textId="77777777" w:rsidR="00E43E55" w:rsidRPr="00CE6F8B" w:rsidRDefault="00E43E55" w:rsidP="00CE6F8B">
      <w:pPr>
        <w:tabs>
          <w:tab w:val="left" w:pos="5760"/>
        </w:tabs>
        <w:rPr>
          <w:rFonts w:ascii="Times New Roman" w:hAnsi="Times New Roman"/>
          <w:i/>
          <w:iCs/>
          <w:sz w:val="24"/>
          <w:szCs w:val="24"/>
        </w:rPr>
      </w:pPr>
      <w:r w:rsidRPr="00CE6F8B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8642A12" w14:textId="77777777" w:rsidR="00BB1704" w:rsidRPr="00CE6F8B" w:rsidRDefault="00BB1704" w:rsidP="00CE6F8B">
      <w:pPr>
        <w:tabs>
          <w:tab w:val="left" w:pos="5760"/>
        </w:tabs>
        <w:outlineLvl w:val="0"/>
        <w:rPr>
          <w:rFonts w:ascii="Times New Roman" w:hAnsi="Times New Roman"/>
          <w:sz w:val="24"/>
          <w:szCs w:val="24"/>
        </w:rPr>
      </w:pPr>
      <w:r w:rsidRPr="00CE6F8B">
        <w:rPr>
          <w:rFonts w:ascii="Times New Roman" w:hAnsi="Times New Roman"/>
          <w:b/>
          <w:bCs/>
          <w:sz w:val="24"/>
          <w:szCs w:val="24"/>
        </w:rPr>
        <w:t>А. де Сент-Экзюпери</w:t>
      </w:r>
      <w:r w:rsidR="00CE6F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6F8B">
        <w:rPr>
          <w:rFonts w:ascii="Times New Roman" w:hAnsi="Times New Roman"/>
          <w:sz w:val="24"/>
          <w:szCs w:val="24"/>
        </w:rPr>
        <w:t>«Маленький принц»</w:t>
      </w:r>
    </w:p>
    <w:p w14:paraId="65AEE24F" w14:textId="77777777"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page" w:tblpX="1630" w:tblpY="27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9"/>
      </w:tblGrid>
      <w:tr w:rsidR="00C952BE" w:rsidRPr="00CE6F8B" w14:paraId="21CD4C95" w14:textId="77777777" w:rsidTr="009E45CE">
        <w:trPr>
          <w:trHeight w:val="997"/>
        </w:trPr>
        <w:tc>
          <w:tcPr>
            <w:tcW w:w="9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CCE83" w14:textId="77777777" w:rsidR="00C952BE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 Древнерусская литература:</w:t>
            </w:r>
          </w:p>
          <w:p w14:paraId="2EFB3AF4" w14:textId="77777777" w:rsidR="00751896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«Домострой»</w:t>
            </w:r>
          </w:p>
          <w:p w14:paraId="7711616E" w14:textId="77777777" w:rsidR="00751896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«Житие Сергия Радонежского»</w:t>
            </w:r>
          </w:p>
          <w:p w14:paraId="70D3A68A" w14:textId="77777777" w:rsidR="00751896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«Житие протопопа Аввакума»</w:t>
            </w:r>
          </w:p>
          <w:p w14:paraId="02A9022F" w14:textId="77777777" w:rsidR="00C952BE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C952BE" w:rsidRPr="00CE6F8B">
              <w:rPr>
                <w:rFonts w:ascii="Times New Roman" w:hAnsi="Times New Roman"/>
                <w:iCs/>
                <w:sz w:val="24"/>
                <w:szCs w:val="24"/>
              </w:rPr>
              <w:t>«Повесть о разорении Рязани Батыем»</w:t>
            </w:r>
          </w:p>
          <w:p w14:paraId="28C576E7" w14:textId="77777777" w:rsidR="00C952BE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C952BE"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«Повесть о </w:t>
            </w:r>
            <w:r w:rsidR="00E43E55"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Ерше </w:t>
            </w:r>
            <w:proofErr w:type="spellStart"/>
            <w:r w:rsidR="00E43E55" w:rsidRPr="00CE6F8B">
              <w:rPr>
                <w:rFonts w:ascii="Times New Roman" w:hAnsi="Times New Roman"/>
                <w:iCs/>
                <w:sz w:val="24"/>
                <w:szCs w:val="24"/>
              </w:rPr>
              <w:t>Ершовиче</w:t>
            </w:r>
            <w:proofErr w:type="spellEnd"/>
            <w:r w:rsidR="00E43E55"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, сыне </w:t>
            </w:r>
            <w:proofErr w:type="spellStart"/>
            <w:r w:rsidR="00E43E55" w:rsidRPr="00CE6F8B">
              <w:rPr>
                <w:rFonts w:ascii="Times New Roman" w:hAnsi="Times New Roman"/>
                <w:iCs/>
                <w:sz w:val="24"/>
                <w:szCs w:val="24"/>
              </w:rPr>
              <w:t>Щетинникове</w:t>
            </w:r>
            <w:proofErr w:type="spellEnd"/>
            <w:r w:rsidR="00C952BE" w:rsidRPr="00CE6F8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14:paraId="3A6F4DBE" w14:textId="77777777"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 «Поучение»</w:t>
            </w:r>
            <w:r w:rsidR="00CE6F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Владимир Мономах</w:t>
            </w:r>
          </w:p>
          <w:p w14:paraId="5B0649FD" w14:textId="77777777"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«Повесть о Петре и </w:t>
            </w:r>
            <w:proofErr w:type="spellStart"/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Февронии</w:t>
            </w:r>
            <w:proofErr w:type="spellEnd"/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 Муромских»</w:t>
            </w:r>
          </w:p>
          <w:p w14:paraId="1B515231" w14:textId="77777777" w:rsidR="00C952BE" w:rsidRPr="00CE6F8B" w:rsidRDefault="00C952BE" w:rsidP="00CE6F8B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CE6F8B">
              <w:rPr>
                <w:sz w:val="24"/>
                <w:szCs w:val="24"/>
              </w:rPr>
              <w:t>Русская литература:</w:t>
            </w:r>
          </w:p>
          <w:p w14:paraId="19CAEF21" w14:textId="77777777" w:rsidR="0030469D" w:rsidRPr="00CE6F8B" w:rsidRDefault="00CE6F8B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Style w:val="20"/>
                <w:sz w:val="24"/>
                <w:szCs w:val="24"/>
              </w:rPr>
              <w:t xml:space="preserve"> </w:t>
            </w:r>
            <w:r w:rsidR="0030469D" w:rsidRPr="00CE6F8B">
              <w:rPr>
                <w:rStyle w:val="20"/>
                <w:sz w:val="24"/>
                <w:szCs w:val="24"/>
              </w:rPr>
              <w:t>Астафьев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="0030469D" w:rsidRPr="00CE6F8B">
              <w:rPr>
                <w:rStyle w:val="20"/>
                <w:sz w:val="24"/>
                <w:szCs w:val="24"/>
              </w:rPr>
              <w:t>В. П.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="0030469D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0469D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Стрижонок</w:t>
            </w:r>
            <w:proofErr w:type="spellEnd"/>
            <w:r w:rsidR="0030469D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Скрип», «</w:t>
            </w:r>
            <w:proofErr w:type="spellStart"/>
            <w:r w:rsidR="0030469D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Капалуха</w:t>
            </w:r>
            <w:proofErr w:type="spellEnd"/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»</w:t>
            </w:r>
          </w:p>
          <w:p w14:paraId="194489DA" w14:textId="77777777" w:rsidR="0030469D" w:rsidRPr="00CE6F8B" w:rsidRDefault="00CE6F8B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Style w:val="20"/>
                <w:sz w:val="24"/>
                <w:szCs w:val="24"/>
              </w:rPr>
              <w:t xml:space="preserve"> </w:t>
            </w:r>
            <w:r w:rsidR="0030469D" w:rsidRPr="00CE6F8B">
              <w:rPr>
                <w:rStyle w:val="20"/>
                <w:sz w:val="24"/>
                <w:szCs w:val="24"/>
              </w:rPr>
              <w:t>Аксаков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="0030469D" w:rsidRPr="00CE6F8B">
              <w:rPr>
                <w:rStyle w:val="20"/>
                <w:sz w:val="24"/>
                <w:szCs w:val="24"/>
              </w:rPr>
              <w:t xml:space="preserve">С. Т. </w:t>
            </w:r>
            <w:r w:rsidR="0030469D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«Аленький цветочек»</w:t>
            </w:r>
          </w:p>
          <w:p w14:paraId="756920E5" w14:textId="77777777" w:rsidR="002C462D" w:rsidRPr="00CE6F8B" w:rsidRDefault="002C462D" w:rsidP="00CE6F8B">
            <w:pPr>
              <w:spacing w:after="15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  <w:t>Бианки В. В.</w:t>
            </w:r>
          </w:p>
          <w:p w14:paraId="5D1FF3F1" w14:textId="77777777" w:rsidR="002C462D" w:rsidRPr="00CE6F8B" w:rsidRDefault="00CE6F8B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Style w:val="20"/>
                <w:sz w:val="24"/>
                <w:szCs w:val="24"/>
              </w:rPr>
              <w:t xml:space="preserve"> </w:t>
            </w:r>
            <w:r w:rsidR="002C462D" w:rsidRPr="00CE6F8B">
              <w:rPr>
                <w:rStyle w:val="20"/>
                <w:sz w:val="24"/>
                <w:szCs w:val="24"/>
              </w:rPr>
              <w:t>Белов В. И.</w:t>
            </w:r>
            <w:r w:rsidR="002C462D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«Малька провинилась», «Еще про Мальку»</w:t>
            </w:r>
          </w:p>
          <w:p w14:paraId="2DDE3D0B" w14:textId="77777777" w:rsidR="008140F6" w:rsidRPr="00CE6F8B" w:rsidRDefault="00CE6F8B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Style w:val="20"/>
                <w:sz w:val="24"/>
                <w:szCs w:val="24"/>
              </w:rPr>
              <w:t xml:space="preserve"> </w:t>
            </w:r>
            <w:r w:rsidR="008140F6" w:rsidRPr="00CE6F8B">
              <w:rPr>
                <w:rStyle w:val="20"/>
                <w:sz w:val="24"/>
                <w:szCs w:val="24"/>
              </w:rPr>
              <w:t>Бажов П. П</w:t>
            </w:r>
            <w:r w:rsidR="008140F6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="008140F6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«Серебряное копытце»</w:t>
            </w:r>
          </w:p>
          <w:p w14:paraId="41D89654" w14:textId="77777777" w:rsidR="00CE6F8B" w:rsidRPr="00CE6F8B" w:rsidRDefault="00CE6F8B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Булгаков М. А.</w:t>
            </w:r>
          </w:p>
          <w:p w14:paraId="2D0BEB5C" w14:textId="77777777" w:rsidR="00CE6F8B" w:rsidRPr="00CE6F8B" w:rsidRDefault="00CE6F8B" w:rsidP="00CE6F8B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 </w:t>
            </w:r>
            <w:r w:rsidRPr="00CE6F8B">
              <w:rPr>
                <w:rStyle w:val="20"/>
                <w:sz w:val="24"/>
                <w:szCs w:val="24"/>
              </w:rPr>
              <w:t>Бунин И. А.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«Господин из Сан-Франциско», «Чистый понедельник»</w:t>
            </w:r>
          </w:p>
          <w:p w14:paraId="3D50EFE7" w14:textId="77777777" w:rsidR="008140F6" w:rsidRPr="00CE6F8B" w:rsidRDefault="00CE6F8B" w:rsidP="00CE6F8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="008140F6" w:rsidRPr="00CE6F8B">
              <w:rPr>
                <w:rStyle w:val="20"/>
                <w:sz w:val="24"/>
                <w:szCs w:val="24"/>
              </w:rPr>
              <w:t>Булычев К.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«Путешествие Алисы»</w:t>
            </w:r>
          </w:p>
          <w:p w14:paraId="651055B2" w14:textId="77777777" w:rsidR="00FA3D5F" w:rsidRPr="00CE6F8B" w:rsidRDefault="00FA3D5F" w:rsidP="00CE6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B47344" w14:textId="77777777" w:rsidR="00FA3D5F" w:rsidRPr="00CE6F8B" w:rsidRDefault="00CE6F8B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Style w:val="20"/>
                <w:sz w:val="24"/>
                <w:szCs w:val="24"/>
              </w:rPr>
              <w:t xml:space="preserve"> </w:t>
            </w:r>
            <w:r w:rsidR="00FA3D5F" w:rsidRPr="00CE6F8B">
              <w:rPr>
                <w:rStyle w:val="20"/>
                <w:sz w:val="24"/>
                <w:szCs w:val="24"/>
              </w:rPr>
              <w:t>Велтистов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="00FA3D5F" w:rsidRPr="00CE6F8B">
              <w:rPr>
                <w:rStyle w:val="20"/>
                <w:sz w:val="24"/>
                <w:szCs w:val="24"/>
              </w:rPr>
              <w:t>Е. С.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«Приключения Электроника»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A3D5F" w:rsidRPr="00CE6F8B">
              <w:rPr>
                <w:rFonts w:ascii="Times New Roman" w:hAnsi="Times New Roman"/>
                <w:b/>
                <w:bCs/>
                <w:sz w:val="24"/>
                <w:szCs w:val="24"/>
              </w:rPr>
              <w:t>Гоголь Н. В.</w:t>
            </w:r>
          </w:p>
          <w:p w14:paraId="2BB6DD3C" w14:textId="77777777" w:rsidR="00FA3D5F" w:rsidRPr="00CE6F8B" w:rsidRDefault="00FA3D5F" w:rsidP="00CE6F8B">
            <w:pPr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Гончаров И. А.</w:t>
            </w:r>
            <w:r w:rsidR="00CE6F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>«Обломов»</w:t>
            </w:r>
          </w:p>
          <w:p w14:paraId="2151FEFF" w14:textId="77777777" w:rsidR="00FA3D5F" w:rsidRPr="00CE6F8B" w:rsidRDefault="00FA3D5F" w:rsidP="00CE6F8B">
            <w:pPr>
              <w:tabs>
                <w:tab w:val="left" w:pos="57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F8B">
              <w:rPr>
                <w:rStyle w:val="20"/>
                <w:sz w:val="24"/>
                <w:szCs w:val="24"/>
              </w:rPr>
              <w:t>Горький М.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«Старуха </w:t>
            </w:r>
            <w:proofErr w:type="spellStart"/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«Случай с </w:t>
            </w:r>
            <w:proofErr w:type="spellStart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Евсейкой</w:t>
            </w:r>
            <w:proofErr w:type="spellEnd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»</w:t>
            </w:r>
          </w:p>
          <w:p w14:paraId="61B038F4" w14:textId="77777777" w:rsidR="00694721" w:rsidRPr="00CE6F8B" w:rsidRDefault="00694721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Гаршин В. М.</w:t>
            </w:r>
            <w:r w:rsidR="00CE6F8B">
              <w:rPr>
                <w:rStyle w:val="20"/>
                <w:sz w:val="24"/>
                <w:szCs w:val="24"/>
              </w:rPr>
              <w:t xml:space="preserve">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«Лягушка-путешественница», «Сказка о жабе и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розе»</w:t>
            </w:r>
          </w:p>
          <w:p w14:paraId="4085CAF2" w14:textId="77777777" w:rsidR="00694721" w:rsidRPr="00CE6F8B" w:rsidRDefault="00694721" w:rsidP="00CE6F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F8B">
              <w:rPr>
                <w:rStyle w:val="20"/>
                <w:sz w:val="24"/>
                <w:szCs w:val="24"/>
              </w:rPr>
              <w:t>Голявкин</w:t>
            </w:r>
            <w:proofErr w:type="spellEnd"/>
            <w:r w:rsidRPr="00CE6F8B">
              <w:rPr>
                <w:rStyle w:val="20"/>
                <w:sz w:val="24"/>
                <w:szCs w:val="24"/>
              </w:rPr>
              <w:t xml:space="preserve"> В. В</w:t>
            </w:r>
            <w:r w:rsidR="00CE6F8B">
              <w:rPr>
                <w:rStyle w:val="20"/>
                <w:sz w:val="24"/>
                <w:szCs w:val="24"/>
              </w:rPr>
              <w:t xml:space="preserve"> </w:t>
            </w:r>
            <w:r w:rsidR="00E43E55" w:rsidRPr="00CE6F8B">
              <w:rPr>
                <w:rFonts w:ascii="Times New Roman" w:hAnsi="Times New Roman"/>
                <w:sz w:val="24"/>
                <w:szCs w:val="24"/>
              </w:rPr>
              <w:t>«Никакой горчицы я не ел»</w:t>
            </w:r>
          </w:p>
          <w:p w14:paraId="67C78BBD" w14:textId="77777777" w:rsidR="006B08AA" w:rsidRPr="00CE6F8B" w:rsidRDefault="006B08AA" w:rsidP="00CE6F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D48CC17" w14:textId="77777777" w:rsidR="00694721" w:rsidRPr="00CE6F8B" w:rsidRDefault="00694721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Достоевский Ф. М. 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>«Преступление и наказание»</w:t>
            </w:r>
          </w:p>
          <w:p w14:paraId="1CCA86EB" w14:textId="77777777" w:rsidR="0057794D" w:rsidRPr="00CE6F8B" w:rsidRDefault="0057794D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 xml:space="preserve">Дуров В. Л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«Наша Жучка»</w:t>
            </w:r>
          </w:p>
          <w:p w14:paraId="20A6A2E4" w14:textId="77777777" w:rsidR="0057794D" w:rsidRPr="00CE6F8B" w:rsidRDefault="0057794D" w:rsidP="00CE6F8B">
            <w:pPr>
              <w:spacing w:after="150" w:line="240" w:lineRule="auto"/>
              <w:rPr>
                <w:rFonts w:ascii="Times New Roman" w:eastAsia="@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Драгунский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CE6F8B">
              <w:rPr>
                <w:rStyle w:val="20"/>
                <w:sz w:val="24"/>
                <w:szCs w:val="24"/>
              </w:rPr>
              <w:t>В. Ю.</w:t>
            </w:r>
            <w:r w:rsidR="00CE6F8B">
              <w:rPr>
                <w:rStyle w:val="20"/>
                <w:sz w:val="24"/>
                <w:szCs w:val="24"/>
              </w:rPr>
              <w:t xml:space="preserve">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«Друг детства», «Он живой и светится», «Главные реки», «Что 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любит Мишка»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C3BD2D" w14:textId="77777777" w:rsidR="0057794D" w:rsidRPr="00CE6F8B" w:rsidRDefault="0057794D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Ермолаев</w:t>
            </w:r>
            <w:r w:rsid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CE6F8B">
              <w:rPr>
                <w:rStyle w:val="20"/>
                <w:sz w:val="24"/>
                <w:szCs w:val="24"/>
              </w:rPr>
              <w:t>Ю. И.</w:t>
            </w:r>
            <w:r w:rsidR="00CE6F8B">
              <w:rPr>
                <w:rStyle w:val="20"/>
                <w:sz w:val="24"/>
                <w:szCs w:val="24"/>
              </w:rPr>
              <w:t xml:space="preserve"> 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«Проговорился», «Воспитатели»</w:t>
            </w:r>
          </w:p>
          <w:p w14:paraId="773D3199" w14:textId="77777777" w:rsidR="0057794D" w:rsidRPr="00CE6F8B" w:rsidRDefault="0057794D" w:rsidP="00CE6F8B">
            <w:pPr>
              <w:spacing w:after="15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Житков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E6F8B">
              <w:rPr>
                <w:rStyle w:val="20"/>
                <w:sz w:val="24"/>
                <w:szCs w:val="24"/>
              </w:rPr>
              <w:t xml:space="preserve"> Б. С.</w:t>
            </w:r>
            <w:r w:rsidR="00CE6F8B">
              <w:rPr>
                <w:rStyle w:val="20"/>
                <w:sz w:val="24"/>
                <w:szCs w:val="24"/>
              </w:rPr>
              <w:t xml:space="preserve">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  <w:t>«Храбрый утенок».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«Как я ловил человечков», «Про обезьянку»</w:t>
            </w:r>
          </w:p>
          <w:p w14:paraId="01A4BB03" w14:textId="77777777" w:rsidR="006B08AA" w:rsidRPr="00CE6F8B" w:rsidRDefault="0057794D" w:rsidP="00CE6F8B">
            <w:pPr>
              <w:tabs>
                <w:tab w:val="left" w:pos="5760"/>
              </w:tabs>
              <w:spacing w:after="0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Зощенко М. М.</w:t>
            </w:r>
          </w:p>
          <w:p w14:paraId="27A72274" w14:textId="77777777"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sz w:val="24"/>
                <w:szCs w:val="24"/>
              </w:rPr>
              <w:t>Карамзин Н. М.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 xml:space="preserve"> «Бедная Лиза»</w:t>
            </w:r>
          </w:p>
          <w:p w14:paraId="51E1971B" w14:textId="77777777" w:rsidR="00981770" w:rsidRPr="00CE6F8B" w:rsidRDefault="00981770" w:rsidP="00CE6F8B">
            <w:pPr>
              <w:spacing w:after="150" w:line="240" w:lineRule="auto"/>
              <w:rPr>
                <w:rFonts w:ascii="Times New Roman" w:eastAsia="@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Куприн</w:t>
            </w:r>
            <w:r w:rsid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CE6F8B">
              <w:rPr>
                <w:rStyle w:val="20"/>
                <w:sz w:val="24"/>
                <w:szCs w:val="24"/>
              </w:rPr>
              <w:t xml:space="preserve">А. И.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«Слон», «Барбос и </w:t>
            </w:r>
            <w:proofErr w:type="spellStart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Жулька</w:t>
            </w:r>
            <w:proofErr w:type="spellEnd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»</w:t>
            </w:r>
          </w:p>
          <w:p w14:paraId="566EB96A" w14:textId="77777777"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Лермонтов М. Ю. 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>«Герой нашего времени»</w:t>
            </w:r>
          </w:p>
          <w:p w14:paraId="70CC0E7E" w14:textId="77777777" w:rsidR="00C952BE" w:rsidRPr="00CE6F8B" w:rsidRDefault="00C952BE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Лесков Н.</w:t>
            </w:r>
            <w:r w:rsidR="008C6465"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С.</w:t>
            </w:r>
          </w:p>
          <w:p w14:paraId="5F54E2B2" w14:textId="77777777" w:rsidR="00981770" w:rsidRPr="00CE6F8B" w:rsidRDefault="00981770" w:rsidP="00CE6F8B">
            <w:pPr>
              <w:pStyle w:val="2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E6F8B">
              <w:rPr>
                <w:sz w:val="24"/>
                <w:szCs w:val="24"/>
                <w:shd w:val="clear" w:color="auto" w:fill="FFFFFF"/>
              </w:rPr>
              <w:t>Маршак С. Я.</w:t>
            </w:r>
          </w:p>
          <w:p w14:paraId="5689A84B" w14:textId="77777777" w:rsidR="00981770" w:rsidRPr="00CE6F8B" w:rsidRDefault="00981770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Мамин-Сибиряк</w:t>
            </w:r>
            <w:r w:rsidR="00CE6F8B">
              <w:rPr>
                <w:rStyle w:val="20"/>
                <w:sz w:val="24"/>
                <w:szCs w:val="24"/>
              </w:rPr>
              <w:t xml:space="preserve"> </w:t>
            </w:r>
            <w:r w:rsidRPr="00CE6F8B">
              <w:rPr>
                <w:rStyle w:val="20"/>
                <w:sz w:val="24"/>
                <w:szCs w:val="24"/>
              </w:rPr>
              <w:t xml:space="preserve"> Д. Н.</w:t>
            </w:r>
            <w:r w:rsid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«Приемыш», «</w:t>
            </w:r>
            <w:proofErr w:type="spellStart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Аленушкины</w:t>
            </w:r>
            <w:proofErr w:type="spellEnd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сказки», «Сказка про храброго</w:t>
            </w:r>
            <w:r w:rsid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Зайца – Длинные Уш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и, Косые Глаза, Короткий Хвост»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A0A3915" w14:textId="77777777" w:rsidR="00751896" w:rsidRPr="00CE6F8B" w:rsidRDefault="00751896" w:rsidP="00CE6F8B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Носов Н. Н</w:t>
            </w:r>
            <w:r w:rsidRPr="00CE6F8B">
              <w:rPr>
                <w:rFonts w:ascii="Times New Roman" w:eastAsiaTheme="minorHAns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«Затейники», «Живая шляпа»,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«Федина задача»</w:t>
            </w:r>
          </w:p>
          <w:p w14:paraId="753CD3C9" w14:textId="77777777"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Одоевский В. Ф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 «Мороз Иванович», «Городок в табакерке»</w:t>
            </w:r>
          </w:p>
          <w:p w14:paraId="3995BB48" w14:textId="77777777" w:rsidR="00981770" w:rsidRPr="00CE6F8B" w:rsidRDefault="00751896" w:rsidP="00CE6F8B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Осеева В. А.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CE6F8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Динка</w:t>
            </w:r>
            <w:proofErr w:type="spellEnd"/>
            <w:r w:rsidRPr="00CE6F8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14:paraId="403E9D56" w14:textId="77777777" w:rsidR="00C952BE" w:rsidRPr="00CE6F8B" w:rsidRDefault="00C952BE" w:rsidP="00CE6F8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Пришвин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E6F8B">
              <w:rPr>
                <w:rStyle w:val="20"/>
                <w:sz w:val="24"/>
                <w:szCs w:val="24"/>
              </w:rPr>
              <w:t xml:space="preserve"> М. М.</w:t>
            </w:r>
            <w:r w:rsidR="00CE6F8B">
              <w:rPr>
                <w:rStyle w:val="20"/>
                <w:sz w:val="24"/>
                <w:szCs w:val="24"/>
              </w:rPr>
              <w:t xml:space="preserve">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  <w:t>«Ребята и утята», «Моя родина», «Выскочка», «Осеннее утро»</w:t>
            </w:r>
          </w:p>
          <w:p w14:paraId="3D26C076" w14:textId="77777777" w:rsidR="00C952BE" w:rsidRPr="00CE6F8B" w:rsidRDefault="00C952BE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Паустовский К.</w:t>
            </w:r>
            <w:r w:rsidR="008C6465" w:rsidRPr="00CE6F8B">
              <w:rPr>
                <w:rStyle w:val="20"/>
                <w:sz w:val="24"/>
                <w:szCs w:val="24"/>
              </w:rPr>
              <w:t xml:space="preserve"> </w:t>
            </w:r>
            <w:r w:rsidRPr="00CE6F8B">
              <w:rPr>
                <w:rStyle w:val="20"/>
                <w:sz w:val="24"/>
                <w:szCs w:val="24"/>
              </w:rPr>
              <w:t>Г</w:t>
            </w:r>
            <w:r w:rsidR="008C646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</w:t>
            </w:r>
            <w:r w:rsid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«Растрепанный воробей», «Корзина с еловыми</w:t>
            </w:r>
            <w:r w:rsid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шишками»,</w:t>
            </w:r>
            <w:r w:rsidR="00CE6F8B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«Скрипучие половицы»</w:t>
            </w:r>
          </w:p>
          <w:p w14:paraId="12B24F01" w14:textId="77777777" w:rsidR="00C952BE" w:rsidRPr="00CE6F8B" w:rsidRDefault="00C952BE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Платонов А. П.</w:t>
            </w:r>
          </w:p>
          <w:p w14:paraId="5D8D8E90" w14:textId="77777777"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Пастернак</w:t>
            </w:r>
            <w:r w:rsidR="00CE6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6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Б. Л.</w:t>
            </w:r>
            <w:r w:rsidR="00CE6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Роман «Доктор Живаго»</w:t>
            </w:r>
          </w:p>
          <w:p w14:paraId="1AA302CE" w14:textId="77777777" w:rsidR="00C952BE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sz w:val="24"/>
                <w:szCs w:val="24"/>
              </w:rPr>
              <w:t>Пушкин А. С.</w:t>
            </w:r>
            <w:r w:rsidR="00CE6F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 xml:space="preserve">«Дубровский» (1832 </w:t>
            </w:r>
            <w:r w:rsidRPr="00CE6F8B">
              <w:rPr>
                <w:rStyle w:val="st"/>
                <w:rFonts w:ascii="Times New Roman" w:hAnsi="Times New Roman"/>
                <w:sz w:val="24"/>
                <w:szCs w:val="24"/>
              </w:rPr>
              <w:t xml:space="preserve">— 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>1833)</w:t>
            </w: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 xml:space="preserve"> «Капитанская дочка», «Повести Белкина»</w:t>
            </w:r>
          </w:p>
          <w:p w14:paraId="7AAF602A" w14:textId="77777777"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F8B">
              <w:rPr>
                <w:rFonts w:ascii="Times New Roman" w:hAnsi="Times New Roman"/>
                <w:b/>
                <w:bCs/>
                <w:sz w:val="24"/>
                <w:szCs w:val="24"/>
              </w:rPr>
              <w:t>Солженицын А. И.</w:t>
            </w:r>
            <w:r w:rsidR="00CE6F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«Один день Ивана Денисовича», рассказы</w:t>
            </w:r>
          </w:p>
          <w:p w14:paraId="35092877" w14:textId="77777777" w:rsidR="00751896" w:rsidRPr="00CE6F8B" w:rsidRDefault="00751896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Салтыков-Щедрин М. Е.</w:t>
            </w:r>
            <w:r w:rsidR="00CE6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>сказки, роман «История одного города»</w:t>
            </w:r>
          </w:p>
          <w:p w14:paraId="3B6224CA" w14:textId="77777777" w:rsidR="00751896" w:rsidRPr="00CE6F8B" w:rsidRDefault="00751896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Style w:val="20"/>
                <w:sz w:val="24"/>
                <w:szCs w:val="24"/>
              </w:rPr>
              <w:t>Соколов-Микитов</w:t>
            </w:r>
            <w:r w:rsid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CE6F8B">
              <w:rPr>
                <w:rStyle w:val="20"/>
                <w:sz w:val="24"/>
                <w:szCs w:val="24"/>
              </w:rPr>
              <w:t xml:space="preserve">И. С.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3F2A1EC4" w14:textId="77777777"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Русские народные сказки: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«Сивка-Бурка», «Сестрица Аленушка и братец Иванушка»</w:t>
            </w:r>
          </w:p>
          <w:p w14:paraId="4DEB26AF" w14:textId="77777777"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«Иван-царевич и серый волк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»</w:t>
            </w:r>
          </w:p>
          <w:p w14:paraId="5137ED7A" w14:textId="77777777" w:rsidR="00981770" w:rsidRPr="00CE6F8B" w:rsidRDefault="00981770" w:rsidP="00CE6F8B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Толстой Л. Н</w:t>
            </w:r>
          </w:p>
          <w:p w14:paraId="699E3C5B" w14:textId="77777777" w:rsidR="00981770" w:rsidRPr="00CE6F8B" w:rsidRDefault="00981770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Тургенев И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 С.</w:t>
            </w:r>
          </w:p>
          <w:p w14:paraId="767E637F" w14:textId="77777777"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 xml:space="preserve">Успенский Э. Н. </w:t>
            </w:r>
            <w:hyperlink r:id="rId4" w:history="1">
              <w:r w:rsidRPr="00CE6F8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Крокодил Гена и его друзья</w:t>
              </w:r>
            </w:hyperlink>
          </w:p>
          <w:p w14:paraId="69BBE350" w14:textId="77777777"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Ушинский К. Д.</w:t>
            </w:r>
            <w:r w:rsid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рассказы для детей. </w:t>
            </w:r>
          </w:p>
          <w:p w14:paraId="680C6EB8" w14:textId="77777777"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>Чехов А. П.</w:t>
            </w:r>
          </w:p>
          <w:p w14:paraId="40006FF2" w14:textId="77777777" w:rsidR="00981770" w:rsidRPr="00CE6F8B" w:rsidRDefault="00751896" w:rsidP="00CE6F8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F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Чарушин</w:t>
            </w:r>
            <w:proofErr w:type="spellEnd"/>
            <w:r w:rsidR="00CE6F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CE6F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Е. И.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«Страшный рассказ», «Кабан»</w:t>
            </w:r>
          </w:p>
          <w:p w14:paraId="6BD36E5A" w14:textId="77777777" w:rsidR="00C952BE" w:rsidRPr="00CE6F8B" w:rsidRDefault="00C952BE" w:rsidP="00CE6F8B">
            <w:pPr>
              <w:spacing w:after="15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E6F8B"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>Шукшин В.</w:t>
            </w: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М.</w:t>
            </w:r>
          </w:p>
          <w:p w14:paraId="293D71ED" w14:textId="77777777" w:rsidR="00981770" w:rsidRPr="00CE6F8B" w:rsidRDefault="00C952BE" w:rsidP="00CE6F8B">
            <w:pPr>
              <w:tabs>
                <w:tab w:val="left" w:pos="57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Шолохов М. А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Роман «Тихий Дон», рассказ «Судьба человека»</w:t>
            </w:r>
          </w:p>
          <w:p w14:paraId="3548550F" w14:textId="77777777" w:rsidR="00C952BE" w:rsidRPr="00CE6F8B" w:rsidRDefault="00C952BE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Шергин</w:t>
            </w:r>
            <w:r w:rsidR="00CE6F8B">
              <w:rPr>
                <w:rStyle w:val="20"/>
                <w:sz w:val="24"/>
                <w:szCs w:val="24"/>
              </w:rPr>
              <w:t xml:space="preserve"> </w:t>
            </w:r>
            <w:r w:rsidRPr="00CE6F8B">
              <w:rPr>
                <w:rStyle w:val="20"/>
                <w:sz w:val="24"/>
                <w:szCs w:val="24"/>
              </w:rPr>
              <w:t>Б. В.</w:t>
            </w:r>
            <w:r w:rsidR="00CE6F8B">
              <w:rPr>
                <w:rStyle w:val="20"/>
                <w:sz w:val="24"/>
                <w:szCs w:val="24"/>
              </w:rPr>
              <w:t xml:space="preserve"> 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«Собирай по ягодке-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наберешь кузовок»</w:t>
            </w:r>
          </w:p>
          <w:p w14:paraId="32F3F0A0" w14:textId="77777777" w:rsidR="00C952BE" w:rsidRPr="00CE6F8B" w:rsidRDefault="00B6368A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 xml:space="preserve">Шварц </w:t>
            </w:r>
            <w:r w:rsidR="00C952BE" w:rsidRPr="00CE6F8B">
              <w:rPr>
                <w:rStyle w:val="20"/>
                <w:sz w:val="24"/>
                <w:szCs w:val="24"/>
              </w:rPr>
              <w:t>Е. Д.</w:t>
            </w:r>
            <w:r w:rsidR="00C952BE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«Сказка о потерянном времени»</w:t>
            </w:r>
          </w:p>
          <w:p w14:paraId="5362EB3D" w14:textId="77777777" w:rsidR="00CE6F8B" w:rsidRDefault="00CE6F8B" w:rsidP="00CE6F8B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14:paraId="14E75715" w14:textId="77777777" w:rsidR="00C952BE" w:rsidRPr="00CE6F8B" w:rsidRDefault="00C952BE" w:rsidP="00CE6F8B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bookmarkStart w:id="0" w:name="_GoBack"/>
            <w:bookmarkEnd w:id="0"/>
            <w:r w:rsidRPr="00CE6F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*</w:t>
            </w:r>
            <w:r w:rsidR="00CE6F8B" w:rsidRPr="00CE6F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CE6F8B" w:rsidRPr="00CE6F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Программа со</w:t>
            </w:r>
            <w:r w:rsidR="00CE6F8B" w:rsidRPr="00CE6F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ставлен</w:t>
            </w:r>
            <w:r w:rsidR="00CE6F8B" w:rsidRPr="00CE6F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а на основе примерной основной общеобразовательной программы основного общего и начального образования (одобрена решением федерального учебно-методического объединения по общему образованию (протокол </w:t>
            </w:r>
            <w:r w:rsidR="00CE6F8B" w:rsidRPr="00CE6F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от 8 апреля 2015 г. № 1/15), а также кодификатора элементов содержания и требований к уровню подготовки выпускников общеобразовательных организаций для проведения ЕГЭ.</w:t>
            </w:r>
          </w:p>
          <w:p w14:paraId="0A0484E4" w14:textId="77777777" w:rsidR="00C952BE" w:rsidRPr="00CE6F8B" w:rsidRDefault="00CE6F8B" w:rsidP="00CE6F8B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A6AE482" w14:textId="77777777"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BFFC58C" w14:textId="77777777" w:rsidR="009105C6" w:rsidRPr="00CE6F8B" w:rsidRDefault="009105C6" w:rsidP="00CE6F8B">
      <w:pPr>
        <w:rPr>
          <w:rFonts w:ascii="Times New Roman" w:hAnsi="Times New Roman"/>
          <w:sz w:val="24"/>
          <w:szCs w:val="24"/>
        </w:rPr>
      </w:pPr>
    </w:p>
    <w:sectPr w:rsidR="009105C6" w:rsidRPr="00CE6F8B" w:rsidSect="0091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@Arial Unicode MS"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04"/>
    <w:rsid w:val="0001037E"/>
    <w:rsid w:val="00016C9E"/>
    <w:rsid w:val="00051D7C"/>
    <w:rsid w:val="00174BFE"/>
    <w:rsid w:val="002C462D"/>
    <w:rsid w:val="0030469D"/>
    <w:rsid w:val="00555384"/>
    <w:rsid w:val="0057794D"/>
    <w:rsid w:val="0058360E"/>
    <w:rsid w:val="005A4065"/>
    <w:rsid w:val="005C27AD"/>
    <w:rsid w:val="00694721"/>
    <w:rsid w:val="006B08AA"/>
    <w:rsid w:val="006E6CD7"/>
    <w:rsid w:val="00751896"/>
    <w:rsid w:val="00775A01"/>
    <w:rsid w:val="008140F6"/>
    <w:rsid w:val="008C6465"/>
    <w:rsid w:val="008F4CE4"/>
    <w:rsid w:val="009105C6"/>
    <w:rsid w:val="0091467F"/>
    <w:rsid w:val="00981770"/>
    <w:rsid w:val="009B049A"/>
    <w:rsid w:val="009F60B8"/>
    <w:rsid w:val="00AD2B7C"/>
    <w:rsid w:val="00AD671D"/>
    <w:rsid w:val="00B3553F"/>
    <w:rsid w:val="00B6368A"/>
    <w:rsid w:val="00B7598C"/>
    <w:rsid w:val="00B861D3"/>
    <w:rsid w:val="00BB1704"/>
    <w:rsid w:val="00C952BE"/>
    <w:rsid w:val="00CE6F8B"/>
    <w:rsid w:val="00D61411"/>
    <w:rsid w:val="00D80CB4"/>
    <w:rsid w:val="00E02C05"/>
    <w:rsid w:val="00E43E55"/>
    <w:rsid w:val="00F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F7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0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BB1704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B17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704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17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BB17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BB1704"/>
  </w:style>
  <w:style w:type="character" w:styleId="a4">
    <w:name w:val="Hyperlink"/>
    <w:basedOn w:val="a0"/>
    <w:uiPriority w:val="99"/>
    <w:semiHidden/>
    <w:unhideWhenUsed/>
    <w:rsid w:val="00BB1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vseskazki.su/eduard-uspenskij/krokodil-gena-i-ego-druzya.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609</Words>
  <Characters>3474</Characters>
  <Application>Microsoft Macintosh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 Microsoft Office</cp:lastModifiedBy>
  <cp:revision>2</cp:revision>
  <dcterms:created xsi:type="dcterms:W3CDTF">2017-10-12T10:19:00Z</dcterms:created>
  <dcterms:modified xsi:type="dcterms:W3CDTF">2017-10-12T10:19:00Z</dcterms:modified>
</cp:coreProperties>
</file>